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057C" w14:textId="2B6808B2" w:rsidR="009A1905" w:rsidRDefault="00CC7D38">
      <w:r w:rsidRPr="00CC7D38">
        <w:drawing>
          <wp:inline distT="0" distB="0" distL="0" distR="0" wp14:anchorId="45C787B8" wp14:editId="66C840BA">
            <wp:extent cx="5876956" cy="400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189" cy="40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686F" w14:textId="7A57544B" w:rsidR="00CC7D38" w:rsidRDefault="00CC7D38">
      <w:r>
        <w:rPr>
          <w:noProof/>
        </w:rPr>
        <w:drawing>
          <wp:inline distT="0" distB="0" distL="0" distR="0" wp14:anchorId="0349BD7B" wp14:editId="3EF6D174">
            <wp:extent cx="557212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8"/>
    <w:rsid w:val="000B3BE7"/>
    <w:rsid w:val="00337ADA"/>
    <w:rsid w:val="007A4512"/>
    <w:rsid w:val="009A1905"/>
    <w:rsid w:val="00AC58C4"/>
    <w:rsid w:val="00C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6309"/>
  <w15:chartTrackingRefBased/>
  <w15:docId w15:val="{6158664F-BD84-4A66-AE8A-5AF06F25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Richard B</dc:creator>
  <cp:keywords/>
  <dc:description/>
  <cp:lastModifiedBy>Harrison, Richard B</cp:lastModifiedBy>
  <cp:revision>1</cp:revision>
  <dcterms:created xsi:type="dcterms:W3CDTF">2019-10-31T18:57:00Z</dcterms:created>
  <dcterms:modified xsi:type="dcterms:W3CDTF">2019-10-31T19:01:00Z</dcterms:modified>
</cp:coreProperties>
</file>